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E90D47" w14:textId="77777777" w:rsidR="00A66E53" w:rsidRDefault="00A66E53" w:rsidP="00A66E53">
      <w:pPr>
        <w:pStyle w:val="NoSpacing"/>
      </w:pPr>
      <w:r>
        <w:rPr>
          <w:u w:val="single"/>
        </w:rPr>
        <w:t>William LEGHTON</w:t>
      </w:r>
      <w:r>
        <w:t xml:space="preserve">   </w:t>
      </w:r>
      <w:proofErr w:type="gramStart"/>
      <w:r>
        <w:t xml:space="preserve">   (</w:t>
      </w:r>
      <w:proofErr w:type="gramEnd"/>
      <w:r>
        <w:t>fl.1440)</w:t>
      </w:r>
    </w:p>
    <w:p w14:paraId="5CAF4458" w14:textId="77777777" w:rsidR="00A66E53" w:rsidRDefault="00A66E53" w:rsidP="00A66E53">
      <w:pPr>
        <w:pStyle w:val="NoSpacing"/>
      </w:pPr>
    </w:p>
    <w:p w14:paraId="4ADDBEDB" w14:textId="72DAC719" w:rsidR="00A66E53" w:rsidRDefault="00A66E53" w:rsidP="00A66E53">
      <w:pPr>
        <w:pStyle w:val="NoSpacing"/>
      </w:pPr>
    </w:p>
    <w:p w14:paraId="17AE6A7A" w14:textId="77777777" w:rsidR="00CB626A" w:rsidRDefault="00CB626A" w:rsidP="00CB626A">
      <w:pPr>
        <w:pStyle w:val="NoSpacing"/>
      </w:pPr>
      <w:r>
        <w:t>22 Oct.1435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Bridgnorth,</w:t>
      </w:r>
    </w:p>
    <w:p w14:paraId="19378A50" w14:textId="77777777" w:rsidR="00CB626A" w:rsidRDefault="00CB626A" w:rsidP="00CB626A">
      <w:pPr>
        <w:pStyle w:val="NoSpacing"/>
      </w:pPr>
      <w:r>
        <w:tab/>
      </w:r>
      <w:r>
        <w:tab/>
        <w:t xml:space="preserve">Shropshire, into lands of the late Thomas </w:t>
      </w:r>
      <w:proofErr w:type="spellStart"/>
      <w:r>
        <w:t>Fouleshurst</w:t>
      </w:r>
      <w:proofErr w:type="spellEnd"/>
      <w:r>
        <w:t>(q.v.) in Shropshire</w:t>
      </w:r>
    </w:p>
    <w:p w14:paraId="02C1D730" w14:textId="77777777" w:rsidR="00CB626A" w:rsidRDefault="00CB626A" w:rsidP="00CB626A">
      <w:pPr>
        <w:pStyle w:val="NoSpacing"/>
      </w:pPr>
      <w:r>
        <w:tab/>
      </w:r>
      <w:r>
        <w:tab/>
        <w:t>and the adjacent Welsh March.</w:t>
      </w:r>
    </w:p>
    <w:p w14:paraId="4E1506B0" w14:textId="33C56776" w:rsidR="00CB626A" w:rsidRDefault="00CB626A" w:rsidP="00CB626A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24-305)</w:t>
      </w:r>
    </w:p>
    <w:p w14:paraId="38DCFF69" w14:textId="377A280C" w:rsidR="003A11F0" w:rsidRDefault="003A11F0" w:rsidP="003A11F0">
      <w:pPr>
        <w:pStyle w:val="NoSpacing"/>
      </w:pPr>
      <w:r>
        <w:t>22 Oct.</w:t>
      </w:r>
      <w:r>
        <w:tab/>
      </w:r>
      <w:r>
        <w:tab/>
        <w:t>He was a juror on the inquisition mandamus held on Bridgnorth,</w:t>
      </w:r>
    </w:p>
    <w:p w14:paraId="113F30E5" w14:textId="77777777" w:rsidR="003A11F0" w:rsidRDefault="003A11F0" w:rsidP="003A11F0">
      <w:pPr>
        <w:pStyle w:val="NoSpacing"/>
      </w:pPr>
      <w:r>
        <w:tab/>
      </w:r>
      <w:r>
        <w:tab/>
        <w:t>Shropshire, into lands of the late Katherine Parys(q.v.).</w:t>
      </w:r>
    </w:p>
    <w:p w14:paraId="371EEFA9" w14:textId="40437B30" w:rsidR="003A11F0" w:rsidRDefault="003A11F0" w:rsidP="003A11F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24-314)</w:t>
      </w:r>
    </w:p>
    <w:p w14:paraId="37EFBE10" w14:textId="77777777" w:rsidR="00A66E53" w:rsidRDefault="00A66E53" w:rsidP="00A66E53">
      <w:pPr>
        <w:pStyle w:val="NoSpacing"/>
      </w:pPr>
      <w:r>
        <w:t>14 Sep.1440</w:t>
      </w:r>
      <w:r>
        <w:tab/>
        <w:t>He was a juror on the inquisition post mortem held in Shrewsbury into</w:t>
      </w:r>
    </w:p>
    <w:p w14:paraId="035B31E0" w14:textId="77777777" w:rsidR="00A66E53" w:rsidRDefault="00A66E53" w:rsidP="00A66E53">
      <w:pPr>
        <w:pStyle w:val="NoSpacing"/>
      </w:pPr>
      <w:r>
        <w:tab/>
      </w:r>
      <w:r>
        <w:tab/>
        <w:t xml:space="preserve">lands of the late John </w:t>
      </w:r>
      <w:proofErr w:type="spellStart"/>
      <w:r>
        <w:t>FitzAlan</w:t>
      </w:r>
      <w:proofErr w:type="spellEnd"/>
      <w:r>
        <w:t>, 7</w:t>
      </w:r>
      <w:r w:rsidRPr="00FF016C">
        <w:rPr>
          <w:vertAlign w:val="superscript"/>
        </w:rPr>
        <w:t>th</w:t>
      </w:r>
      <w:r>
        <w:t xml:space="preserve"> Earl of Arundel(q.v.), in Shropshire and</w:t>
      </w:r>
    </w:p>
    <w:p w14:paraId="5C950B7B" w14:textId="77777777" w:rsidR="00A66E53" w:rsidRDefault="00A66E53" w:rsidP="00A66E53">
      <w:pPr>
        <w:pStyle w:val="NoSpacing"/>
      </w:pPr>
      <w:r>
        <w:tab/>
      </w:r>
      <w:r>
        <w:tab/>
        <w:t>the adjacent Welsh March.</w:t>
      </w:r>
    </w:p>
    <w:p w14:paraId="5CE654DC" w14:textId="77777777" w:rsidR="00A66E53" w:rsidRDefault="00A66E53" w:rsidP="00A66E5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25-369)</w:t>
      </w:r>
    </w:p>
    <w:p w14:paraId="0B525A56" w14:textId="77777777" w:rsidR="00A66E53" w:rsidRDefault="00A66E53" w:rsidP="00A66E53">
      <w:pPr>
        <w:pStyle w:val="NoSpacing"/>
      </w:pPr>
    </w:p>
    <w:p w14:paraId="150F1550" w14:textId="16D00CA5" w:rsidR="00A66E53" w:rsidRDefault="00A66E53" w:rsidP="00A66E53">
      <w:pPr>
        <w:pStyle w:val="NoSpacing"/>
      </w:pPr>
    </w:p>
    <w:p w14:paraId="1CABABDF" w14:textId="4681D495" w:rsidR="00CB626A" w:rsidRDefault="00CB626A" w:rsidP="00A66E53">
      <w:pPr>
        <w:pStyle w:val="NoSpacing"/>
      </w:pPr>
      <w:r>
        <w:t>30 January 2018</w:t>
      </w:r>
    </w:p>
    <w:p w14:paraId="7DC54346" w14:textId="15F6B255" w:rsidR="003A11F0" w:rsidRPr="006D4080" w:rsidRDefault="003A11F0" w:rsidP="00A66E53">
      <w:pPr>
        <w:pStyle w:val="NoSpacing"/>
      </w:pPr>
      <w:r>
        <w:t xml:space="preserve">  6 September 2018</w:t>
      </w:r>
      <w:bookmarkStart w:id="0" w:name="_GoBack"/>
      <w:bookmarkEnd w:id="0"/>
    </w:p>
    <w:p w14:paraId="7EB15CED" w14:textId="77777777" w:rsidR="006B2F86" w:rsidRPr="00A66E53" w:rsidRDefault="003A11F0" w:rsidP="00E71FC3">
      <w:pPr>
        <w:pStyle w:val="NoSpacing"/>
      </w:pPr>
    </w:p>
    <w:sectPr w:rsidR="006B2F86" w:rsidRPr="00A66E5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C88DFD" w14:textId="77777777" w:rsidR="00A66E53" w:rsidRDefault="00A66E53" w:rsidP="00E71FC3">
      <w:pPr>
        <w:spacing w:after="0" w:line="240" w:lineRule="auto"/>
      </w:pPr>
      <w:r>
        <w:separator/>
      </w:r>
    </w:p>
  </w:endnote>
  <w:endnote w:type="continuationSeparator" w:id="0">
    <w:p w14:paraId="5AEE5100" w14:textId="77777777" w:rsidR="00A66E53" w:rsidRDefault="00A66E5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24610" w14:textId="77777777"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46D925" w14:textId="77777777" w:rsidR="00A66E53" w:rsidRDefault="00A66E53" w:rsidP="00E71FC3">
      <w:pPr>
        <w:spacing w:after="0" w:line="240" w:lineRule="auto"/>
      </w:pPr>
      <w:r>
        <w:separator/>
      </w:r>
    </w:p>
  </w:footnote>
  <w:footnote w:type="continuationSeparator" w:id="0">
    <w:p w14:paraId="796B01EE" w14:textId="77777777" w:rsidR="00A66E53" w:rsidRDefault="00A66E5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E53"/>
    <w:rsid w:val="001A7C09"/>
    <w:rsid w:val="003A11F0"/>
    <w:rsid w:val="00733BE7"/>
    <w:rsid w:val="00A66E53"/>
    <w:rsid w:val="00AB52E8"/>
    <w:rsid w:val="00B16D3F"/>
    <w:rsid w:val="00CB626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D3C3B"/>
  <w15:chartTrackingRefBased/>
  <w15:docId w15:val="{DF2966CF-6CD2-4A88-8429-18E2B61B3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2016-07-02T20:51:00Z</dcterms:created>
  <dcterms:modified xsi:type="dcterms:W3CDTF">2018-09-06T10:10:00Z</dcterms:modified>
</cp:coreProperties>
</file>